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6DEB4D51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FF5C43">
        <w:rPr>
          <w:b/>
          <w:i/>
          <w:sz w:val="28"/>
          <w:szCs w:val="28"/>
        </w:rPr>
        <w:t>сенокошения</w:t>
      </w:r>
      <w:r>
        <w:rPr>
          <w:b/>
          <w:i/>
          <w:sz w:val="28"/>
          <w:szCs w:val="28"/>
        </w:rPr>
        <w:t xml:space="preserve">, расположенного </w:t>
      </w:r>
      <w:r w:rsidR="00FF5C43">
        <w:rPr>
          <w:b/>
          <w:i/>
          <w:sz w:val="28"/>
          <w:szCs w:val="28"/>
        </w:rPr>
        <w:t xml:space="preserve">в                            7600 метрах на юго-запад от ориентира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 w:rsidR="00FF5C43">
        <w:rPr>
          <w:b/>
          <w:i/>
          <w:sz w:val="28"/>
          <w:szCs w:val="28"/>
        </w:rPr>
        <w:t xml:space="preserve">Челябинская область, муниципальный округ </w:t>
      </w:r>
      <w:proofErr w:type="spellStart"/>
      <w:r w:rsidR="00FF5C43">
        <w:rPr>
          <w:b/>
          <w:i/>
          <w:sz w:val="28"/>
          <w:szCs w:val="28"/>
        </w:rPr>
        <w:t>Карталинский</w:t>
      </w:r>
      <w:proofErr w:type="spellEnd"/>
      <w:r w:rsidR="00FF5C43">
        <w:rPr>
          <w:b/>
          <w:i/>
          <w:sz w:val="28"/>
          <w:szCs w:val="28"/>
        </w:rPr>
        <w:t xml:space="preserve">, </w:t>
      </w:r>
      <w:r w:rsidR="00F73905">
        <w:rPr>
          <w:b/>
          <w:i/>
          <w:sz w:val="28"/>
          <w:szCs w:val="28"/>
        </w:rPr>
        <w:t>поселок</w:t>
      </w:r>
      <w:r w:rsidR="00FF5C43">
        <w:rPr>
          <w:b/>
          <w:i/>
          <w:sz w:val="28"/>
          <w:szCs w:val="28"/>
        </w:rPr>
        <w:t xml:space="preserve"> Сенной</w:t>
      </w:r>
      <w:r w:rsidR="00E8495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 xml:space="preserve">площадью </w:t>
      </w:r>
      <w:r w:rsidR="00FF5C43">
        <w:rPr>
          <w:b/>
          <w:i/>
          <w:sz w:val="28"/>
          <w:szCs w:val="28"/>
        </w:rPr>
        <w:t>174120</w:t>
      </w:r>
      <w:r w:rsidR="004B519B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FF5C43">
        <w:rPr>
          <w:b/>
          <w:i/>
          <w:sz w:val="28"/>
          <w:szCs w:val="28"/>
        </w:rPr>
        <w:t>5902001</w:t>
      </w:r>
      <w:r w:rsidR="006A56E2">
        <w:rPr>
          <w:b/>
          <w:i/>
          <w:sz w:val="28"/>
          <w:szCs w:val="28"/>
        </w:rPr>
        <w:t>:</w:t>
      </w:r>
      <w:r w:rsidR="00FF5C43">
        <w:rPr>
          <w:b/>
          <w:i/>
          <w:sz w:val="28"/>
          <w:szCs w:val="28"/>
        </w:rPr>
        <w:t>844</w:t>
      </w:r>
      <w:r>
        <w:rPr>
          <w:b/>
          <w:i/>
          <w:sz w:val="28"/>
          <w:szCs w:val="28"/>
        </w:rPr>
        <w:t>, в категории</w:t>
      </w:r>
      <w:r w:rsidR="004B519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земель - земли </w:t>
      </w:r>
      <w:r w:rsidR="00FF5C43">
        <w:rPr>
          <w:b/>
          <w:i/>
          <w:sz w:val="28"/>
          <w:szCs w:val="28"/>
        </w:rPr>
        <w:t>сельскохозяйственного назначения</w:t>
      </w:r>
      <w:r w:rsidR="00204D08">
        <w:rPr>
          <w:b/>
          <w:i/>
          <w:sz w:val="28"/>
          <w:szCs w:val="28"/>
        </w:rPr>
        <w:t>.</w:t>
      </w:r>
    </w:p>
    <w:p w14:paraId="22B14709" w14:textId="56169811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FF5C43">
        <w:rPr>
          <w:sz w:val="28"/>
          <w:szCs w:val="28"/>
        </w:rPr>
        <w:t>аренды</w:t>
      </w:r>
      <w:r w:rsidR="00062B91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FF5C43">
        <w:rPr>
          <w:sz w:val="28"/>
          <w:szCs w:val="28"/>
        </w:rPr>
        <w:t>12.10</w:t>
      </w:r>
      <w:r w:rsidR="00062B91">
        <w:rPr>
          <w:sz w:val="28"/>
          <w:szCs w:val="28"/>
        </w:rPr>
        <w:t>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FF5C43">
        <w:rPr>
          <w:sz w:val="28"/>
          <w:szCs w:val="28"/>
        </w:rPr>
        <w:t>10.11.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3CFECBE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664901">
        <w:rPr>
          <w:sz w:val="28"/>
          <w:szCs w:val="28"/>
        </w:rPr>
        <w:t>1</w:t>
      </w:r>
      <w:r w:rsidR="006A56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1"/>
      <w:bookmarkEnd w:id="2"/>
      <w:bookmarkEnd w:id="3"/>
    </w:p>
    <w:sectPr w:rsidR="00222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62B91"/>
    <w:rsid w:val="00087C25"/>
    <w:rsid w:val="00127C5A"/>
    <w:rsid w:val="001D6962"/>
    <w:rsid w:val="00204D08"/>
    <w:rsid w:val="00222660"/>
    <w:rsid w:val="00343D90"/>
    <w:rsid w:val="00382B01"/>
    <w:rsid w:val="003910BB"/>
    <w:rsid w:val="003A3FFF"/>
    <w:rsid w:val="003E075F"/>
    <w:rsid w:val="004271FB"/>
    <w:rsid w:val="00460B43"/>
    <w:rsid w:val="004B519B"/>
    <w:rsid w:val="004E3A7B"/>
    <w:rsid w:val="004E584F"/>
    <w:rsid w:val="005672B3"/>
    <w:rsid w:val="006243A5"/>
    <w:rsid w:val="00664901"/>
    <w:rsid w:val="006A56E2"/>
    <w:rsid w:val="006D4D15"/>
    <w:rsid w:val="00746C9E"/>
    <w:rsid w:val="007826EF"/>
    <w:rsid w:val="00844717"/>
    <w:rsid w:val="00874B29"/>
    <w:rsid w:val="00905486"/>
    <w:rsid w:val="00973782"/>
    <w:rsid w:val="009879A7"/>
    <w:rsid w:val="009B2EED"/>
    <w:rsid w:val="009C0C26"/>
    <w:rsid w:val="00A25654"/>
    <w:rsid w:val="00A46747"/>
    <w:rsid w:val="00A5051E"/>
    <w:rsid w:val="00A60FDE"/>
    <w:rsid w:val="00AB6103"/>
    <w:rsid w:val="00B31E60"/>
    <w:rsid w:val="00B400E8"/>
    <w:rsid w:val="00B503A2"/>
    <w:rsid w:val="00CE6173"/>
    <w:rsid w:val="00DF2968"/>
    <w:rsid w:val="00E8495B"/>
    <w:rsid w:val="00F458A5"/>
    <w:rsid w:val="00F73905"/>
    <w:rsid w:val="00FF3BBA"/>
    <w:rsid w:val="00FF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62</cp:revision>
  <cp:lastPrinted>2026-10-09T05:57:00Z</cp:lastPrinted>
  <dcterms:created xsi:type="dcterms:W3CDTF">2023-01-23T11:26:00Z</dcterms:created>
  <dcterms:modified xsi:type="dcterms:W3CDTF">2026-10-09T05:57:00Z</dcterms:modified>
</cp:coreProperties>
</file>